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Liarakos Argie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INNOVATIVE FOOD HOLDINGS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IVFH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INNOVATIVE FOOD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HOLDINGS, INC.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2528 S 27TH AVE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BROADVIEW IL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60155</w:t>
            </w:r>
          </w:p>
        </w:tc>
      </w:tr>
    </w:tbl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02/10/2026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33,334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Reporting Person entered into a stock purchase agreement, dated as of December 19, 2025, to purchase 33,334 shares of the Issuer's common stock from the seller at a price of $0.30 per share.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8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Explanatory Note This amendment is being filed to correct the per share price reported in the footnote to the Form 3 originally filed on February 10, 2026. The original filing inadvertently reflected an incorrect per share price; no other information reported in the Form 3 is being amended.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Argie Liarakos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08220" TargetMode="External"/><Relationship Id="rId11" Type="http://schemas.openxmlformats.org/officeDocument/2006/relationships/hyperlink" Target="http://www.sec.gov/cgi-bin/browse-edgar?action=getcompany&amp;CIK=0000312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2026-02-11T11:42:41Z</dcterms:created>
  <dcterms:modified xsi:type="dcterms:W3CDTF">2026-02-11T11:42:41Z</dcterms:modified>
</cp:coreProperties>
</file>